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306AC" w14:textId="77777777" w:rsidR="005450CD" w:rsidRDefault="005450CD" w:rsidP="00425B7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58342FE9" w:rsidR="00E43A1A" w:rsidRPr="00425863" w:rsidRDefault="002723C4" w:rsidP="004969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закупівель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2854D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5450CD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5450CD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5450CD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5450CD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5450CD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5450CD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5450CD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5450CD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5450CD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5450CD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5450CD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5450CD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5450CD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5450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5450CD">
        <w:rPr>
          <w:rFonts w:ascii="Times New Roman" w:hAnsi="Times New Roman" w:cs="Times New Roman"/>
          <w:b/>
          <w:sz w:val="24"/>
          <w:szCs w:val="24"/>
        </w:rPr>
        <w:t>118</w:t>
      </w:r>
      <w:r w:rsidRPr="005450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5450CD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5450CD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5450C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5450CD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496925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</w:rPr>
      </w:pPr>
      <w:r w:rsidRPr="005450CD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5450CD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</w:t>
      </w:r>
      <w:r w:rsidR="002C6077" w:rsidRPr="00496925">
        <w:rPr>
          <w:rFonts w:ascii="Times New Roman" w:hAnsi="Times New Roman" w:cs="Times New Roman"/>
          <w:b/>
        </w:rPr>
        <w:t xml:space="preserve"> «Про публічні закупівлі»</w:t>
      </w:r>
    </w:p>
    <w:p w14:paraId="5BFAE846" w14:textId="77777777" w:rsidR="002C6077" w:rsidRPr="00496925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</w:rPr>
      </w:pPr>
    </w:p>
    <w:tbl>
      <w:tblPr>
        <w:tblW w:w="1556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1984"/>
        <w:gridCol w:w="1701"/>
        <w:gridCol w:w="2127"/>
        <w:gridCol w:w="1701"/>
        <w:gridCol w:w="1275"/>
        <w:gridCol w:w="1418"/>
        <w:gridCol w:w="3230"/>
      </w:tblGrid>
      <w:tr w:rsidR="00425B7A" w:rsidRPr="00496925" w14:paraId="5F54CA29" w14:textId="5A567C32" w:rsidTr="00425B7A">
        <w:trPr>
          <w:trHeight w:val="1163"/>
        </w:trPr>
        <w:tc>
          <w:tcPr>
            <w:tcW w:w="2127" w:type="dxa"/>
            <w:vMerge w:val="restart"/>
          </w:tcPr>
          <w:bookmarkEnd w:id="0"/>
          <w:p w14:paraId="30FD6C3C" w14:textId="77777777" w:rsidR="00425B7A" w:rsidRPr="00496925" w:rsidRDefault="00425B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Конкретна назва предмета закупівлі</w:t>
            </w:r>
          </w:p>
        </w:tc>
        <w:tc>
          <w:tcPr>
            <w:tcW w:w="1984" w:type="dxa"/>
            <w:vMerge w:val="restart"/>
          </w:tcPr>
          <w:p w14:paraId="052E0B3F" w14:textId="77777777" w:rsidR="00425B7A" w:rsidRPr="00496925" w:rsidRDefault="00425B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701" w:type="dxa"/>
            <w:vMerge w:val="restart"/>
          </w:tcPr>
          <w:p w14:paraId="5272345F" w14:textId="77777777" w:rsidR="00425B7A" w:rsidRPr="00496925" w:rsidRDefault="00425B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Код згідно з КЕКВ (для бюджетних коштів)</w:t>
            </w:r>
          </w:p>
        </w:tc>
        <w:tc>
          <w:tcPr>
            <w:tcW w:w="2127" w:type="dxa"/>
            <w:vMerge w:val="restart"/>
          </w:tcPr>
          <w:p w14:paraId="024FFB1B" w14:textId="77777777" w:rsidR="00425B7A" w:rsidRPr="00496925" w:rsidRDefault="00425B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701" w:type="dxa"/>
            <w:vMerge w:val="restart"/>
          </w:tcPr>
          <w:p w14:paraId="5160DF13" w14:textId="77777777" w:rsidR="00425B7A" w:rsidRPr="00496925" w:rsidRDefault="00425B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Вид закупівлі</w:t>
            </w:r>
          </w:p>
        </w:tc>
        <w:tc>
          <w:tcPr>
            <w:tcW w:w="1275" w:type="dxa"/>
            <w:vMerge w:val="restart"/>
          </w:tcPr>
          <w:p w14:paraId="0C5AB273" w14:textId="77777777" w:rsidR="00425B7A" w:rsidRPr="00496925" w:rsidRDefault="00425B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Орієнтовний початок проведення</w:t>
            </w:r>
          </w:p>
        </w:tc>
        <w:tc>
          <w:tcPr>
            <w:tcW w:w="1418" w:type="dxa"/>
          </w:tcPr>
          <w:p w14:paraId="0E7CA864" w14:textId="77777777" w:rsidR="00425B7A" w:rsidRPr="00496925" w:rsidRDefault="00425B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Примітки</w:t>
            </w:r>
          </w:p>
        </w:tc>
        <w:tc>
          <w:tcPr>
            <w:tcW w:w="3230" w:type="dxa"/>
            <w:vMerge w:val="restart"/>
          </w:tcPr>
          <w:p w14:paraId="42E77C0E" w14:textId="7DF19043" w:rsidR="00425B7A" w:rsidRPr="00496925" w:rsidRDefault="00425B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B7A">
              <w:rPr>
                <w:rFonts w:ascii="Times New Roman" w:hAnsi="Times New Roman" w:cs="Times New Roman"/>
              </w:rPr>
              <w:t>Ідентифікатор закупівлі</w:t>
            </w:r>
          </w:p>
        </w:tc>
      </w:tr>
      <w:tr w:rsidR="00425B7A" w:rsidRPr="00496925" w14:paraId="3FB957A5" w14:textId="458F0286" w:rsidTr="00425B7A">
        <w:trPr>
          <w:trHeight w:val="154"/>
        </w:trPr>
        <w:tc>
          <w:tcPr>
            <w:tcW w:w="2127" w:type="dxa"/>
            <w:vMerge/>
          </w:tcPr>
          <w:p w14:paraId="52DC6BD2" w14:textId="77777777" w:rsidR="00425B7A" w:rsidRPr="00496925" w:rsidRDefault="00425B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14:paraId="6D214AD3" w14:textId="77777777" w:rsidR="00425B7A" w:rsidRPr="00496925" w:rsidRDefault="00425B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3140844D" w14:textId="77777777" w:rsidR="00425B7A" w:rsidRPr="00496925" w:rsidRDefault="00425B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14:paraId="13205D5C" w14:textId="77777777" w:rsidR="00425B7A" w:rsidRPr="00496925" w:rsidRDefault="00425B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5BAA4EAA" w14:textId="77777777" w:rsidR="00425B7A" w:rsidRPr="00496925" w:rsidRDefault="00425B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14:paraId="2F98AB19" w14:textId="77777777" w:rsidR="00425B7A" w:rsidRPr="00496925" w:rsidRDefault="00425B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D8EF0D2" w14:textId="51F43DE5" w:rsidR="00425B7A" w:rsidRPr="00496925" w:rsidRDefault="00425B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КПК</w:t>
            </w:r>
          </w:p>
        </w:tc>
        <w:tc>
          <w:tcPr>
            <w:tcW w:w="3230" w:type="dxa"/>
            <w:vMerge/>
          </w:tcPr>
          <w:p w14:paraId="1A609591" w14:textId="77777777" w:rsidR="00425B7A" w:rsidRPr="00496925" w:rsidRDefault="00425B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5B7A" w:rsidRPr="00496925" w14:paraId="4895FC3D" w14:textId="065688B6" w:rsidTr="00425B7A">
        <w:trPr>
          <w:trHeight w:val="534"/>
        </w:trPr>
        <w:tc>
          <w:tcPr>
            <w:tcW w:w="2127" w:type="dxa"/>
          </w:tcPr>
          <w:p w14:paraId="446426FD" w14:textId="77777777" w:rsidR="00425B7A" w:rsidRPr="00496925" w:rsidRDefault="00425B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14:paraId="51388DC7" w14:textId="77777777" w:rsidR="00425B7A" w:rsidRPr="00496925" w:rsidRDefault="00425B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14:paraId="01A3EB48" w14:textId="77777777" w:rsidR="00425B7A" w:rsidRPr="00496925" w:rsidRDefault="00425B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7" w:type="dxa"/>
          </w:tcPr>
          <w:p w14:paraId="0885D06C" w14:textId="77777777" w:rsidR="00425B7A" w:rsidRPr="00496925" w:rsidRDefault="00425B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14:paraId="1099799C" w14:textId="77777777" w:rsidR="00425B7A" w:rsidRPr="00496925" w:rsidRDefault="00425B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14:paraId="6ADB0164" w14:textId="77777777" w:rsidR="00425B7A" w:rsidRPr="00496925" w:rsidRDefault="00425B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14:paraId="1C458C03" w14:textId="77777777" w:rsidR="00425B7A" w:rsidRPr="00496925" w:rsidRDefault="00425B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7</w:t>
            </w:r>
          </w:p>
          <w:p w14:paraId="6D71FA23" w14:textId="405690FF" w:rsidR="00425B7A" w:rsidRPr="00496925" w:rsidRDefault="00425B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0" w:type="dxa"/>
          </w:tcPr>
          <w:p w14:paraId="40C767F6" w14:textId="42E1DE8F" w:rsidR="00425B7A" w:rsidRPr="00496925" w:rsidRDefault="00425B7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25B7A" w:rsidRPr="00496925" w14:paraId="5998D830" w14:textId="3CEC2AE6" w:rsidTr="00425B7A">
        <w:trPr>
          <w:trHeight w:val="1150"/>
        </w:trPr>
        <w:tc>
          <w:tcPr>
            <w:tcW w:w="2127" w:type="dxa"/>
            <w:vAlign w:val="center"/>
          </w:tcPr>
          <w:p w14:paraId="7AFF13C8" w14:textId="52729E0C" w:rsidR="00425B7A" w:rsidRPr="00496925" w:rsidRDefault="00425B7A" w:rsidP="00E82F49">
            <w:pPr>
              <w:jc w:val="center"/>
              <w:rPr>
                <w:rFonts w:ascii="Times New Roman" w:hAnsi="Times New Roman" w:cs="Times New Roman"/>
              </w:rPr>
            </w:pPr>
            <w:bookmarkStart w:id="1" w:name="_Hlk205194726"/>
            <w:bookmarkStart w:id="2" w:name="_Hlk203548038"/>
            <w:bookmarkStart w:id="3" w:name="_Hlk202960174"/>
            <w:bookmarkStart w:id="4" w:name="_Hlk201670949"/>
            <w:r w:rsidRPr="005450CD">
              <w:rPr>
                <w:rFonts w:ascii="Times New Roman" w:hAnsi="Times New Roman" w:cs="Times New Roman"/>
                <w:sz w:val="24"/>
                <w:szCs w:val="24"/>
              </w:rPr>
              <w:t>Матеріали для ремонту господарським способом (клей акриловий, рідкі цвяхи)</w:t>
            </w:r>
          </w:p>
        </w:tc>
        <w:tc>
          <w:tcPr>
            <w:tcW w:w="1984" w:type="dxa"/>
            <w:vAlign w:val="center"/>
          </w:tcPr>
          <w:p w14:paraId="26A6D85E" w14:textId="38A22C47" w:rsidR="00425B7A" w:rsidRPr="00496925" w:rsidRDefault="00425B7A" w:rsidP="00E82F49">
            <w:pPr>
              <w:jc w:val="center"/>
              <w:rPr>
                <w:rFonts w:ascii="Times New Roman" w:hAnsi="Times New Roman" w:cs="Times New Roman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5450CD">
              <w:rPr>
                <w:rFonts w:ascii="Times New Roman" w:hAnsi="Times New Roman" w:cs="Times New Roman"/>
                <w:sz w:val="24"/>
                <w:szCs w:val="24"/>
              </w:rPr>
              <w:t>24910000-6 Клеї</w:t>
            </w:r>
          </w:p>
        </w:tc>
        <w:tc>
          <w:tcPr>
            <w:tcW w:w="1701" w:type="dxa"/>
            <w:vAlign w:val="center"/>
          </w:tcPr>
          <w:p w14:paraId="69C75999" w14:textId="0F60AC1F" w:rsidR="00425B7A" w:rsidRPr="00496925" w:rsidRDefault="00425B7A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2127" w:type="dxa"/>
            <w:vAlign w:val="center"/>
          </w:tcPr>
          <w:p w14:paraId="1FC53F6A" w14:textId="27D89723" w:rsidR="00425B7A" w:rsidRPr="00496925" w:rsidRDefault="00425B7A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center"/>
          </w:tcPr>
          <w:p w14:paraId="6D1E9082" w14:textId="7BD97ACA" w:rsidR="00425B7A" w:rsidRPr="00496925" w:rsidRDefault="00425B7A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275" w:type="dxa"/>
            <w:vAlign w:val="center"/>
          </w:tcPr>
          <w:p w14:paraId="17CEE23D" w14:textId="14533841" w:rsidR="00425B7A" w:rsidRPr="004758BE" w:rsidRDefault="00425B7A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Серпень</w:t>
            </w:r>
          </w:p>
          <w:p w14:paraId="489AC49C" w14:textId="53F2FD83" w:rsidR="00425B7A" w:rsidRPr="00496925" w:rsidRDefault="00425B7A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1418" w:type="dxa"/>
            <w:vAlign w:val="center"/>
          </w:tcPr>
          <w:p w14:paraId="3E72A9EE" w14:textId="77777777" w:rsidR="00425B7A" w:rsidRPr="004758BE" w:rsidRDefault="00425B7A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4FEDEA33" w14:textId="054BC081" w:rsidR="00425B7A" w:rsidRDefault="00425B7A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</w:t>
            </w:r>
          </w:p>
          <w:p w14:paraId="74757866" w14:textId="77777777" w:rsidR="00425B7A" w:rsidRPr="00496925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0" w:type="dxa"/>
          </w:tcPr>
          <w:p w14:paraId="4B368DEC" w14:textId="745ECFE4" w:rsidR="00425B7A" w:rsidRPr="004758BE" w:rsidRDefault="00425B7A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7A">
              <w:rPr>
                <w:rFonts w:ascii="Times New Roman" w:hAnsi="Times New Roman" w:cs="Times New Roman"/>
                <w:sz w:val="24"/>
                <w:szCs w:val="24"/>
              </w:rPr>
              <w:t>ID: UA-2025-08-01-000279-a</w:t>
            </w:r>
          </w:p>
        </w:tc>
      </w:tr>
      <w:bookmarkEnd w:id="1"/>
      <w:tr w:rsidR="00425B7A" w:rsidRPr="00496925" w14:paraId="159E2557" w14:textId="06EF84CF" w:rsidTr="00425B7A">
        <w:trPr>
          <w:trHeight w:val="1150"/>
        </w:trPr>
        <w:tc>
          <w:tcPr>
            <w:tcW w:w="2127" w:type="dxa"/>
            <w:vAlign w:val="center"/>
          </w:tcPr>
          <w:p w14:paraId="4BAFB4CB" w14:textId="06333E6D" w:rsidR="00425B7A" w:rsidRPr="0096349A" w:rsidRDefault="00425B7A" w:rsidP="00545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0CD">
              <w:rPr>
                <w:rFonts w:ascii="Times New Roman" w:hAnsi="Times New Roman" w:cs="Times New Roman"/>
                <w:sz w:val="24"/>
                <w:szCs w:val="24"/>
              </w:rPr>
              <w:t>Матеріали для ремонту господарським способом (плінтуса, фурнітура до плінтусів)</w:t>
            </w:r>
          </w:p>
        </w:tc>
        <w:tc>
          <w:tcPr>
            <w:tcW w:w="1984" w:type="dxa"/>
            <w:vAlign w:val="center"/>
          </w:tcPr>
          <w:p w14:paraId="2EB7AB4F" w14:textId="64BDF4CD" w:rsidR="00425B7A" w:rsidRPr="004758BE" w:rsidRDefault="00425B7A" w:rsidP="00545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5450CD">
              <w:rPr>
                <w:rFonts w:ascii="Times New Roman" w:hAnsi="Times New Roman" w:cs="Times New Roman"/>
                <w:sz w:val="24"/>
                <w:szCs w:val="24"/>
              </w:rPr>
              <w:t>44110000-4 Конструкційні матеріали</w:t>
            </w:r>
          </w:p>
        </w:tc>
        <w:tc>
          <w:tcPr>
            <w:tcW w:w="1701" w:type="dxa"/>
            <w:vAlign w:val="center"/>
          </w:tcPr>
          <w:p w14:paraId="5733CE30" w14:textId="168C3F5D" w:rsidR="00425B7A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2127" w:type="dxa"/>
            <w:vAlign w:val="center"/>
          </w:tcPr>
          <w:p w14:paraId="7979F521" w14:textId="64D5EA9D" w:rsidR="00425B7A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1512</w:t>
            </w: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center"/>
          </w:tcPr>
          <w:p w14:paraId="56BDF031" w14:textId="2AB5A610" w:rsidR="00425B7A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275" w:type="dxa"/>
            <w:vAlign w:val="center"/>
          </w:tcPr>
          <w:p w14:paraId="15B06C16" w14:textId="77777777" w:rsidR="00425B7A" w:rsidRPr="004758BE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Серпень</w:t>
            </w:r>
          </w:p>
          <w:p w14:paraId="4FB475B8" w14:textId="2C2F4B48" w:rsidR="00425B7A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1418" w:type="dxa"/>
            <w:vAlign w:val="center"/>
          </w:tcPr>
          <w:p w14:paraId="2D67C0FB" w14:textId="77777777" w:rsidR="00425B7A" w:rsidRPr="004758BE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00631D07" w14:textId="77777777" w:rsidR="00425B7A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</w:t>
            </w:r>
          </w:p>
          <w:p w14:paraId="5914FF97" w14:textId="77777777" w:rsidR="00425B7A" w:rsidRPr="004758BE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0" w:type="dxa"/>
          </w:tcPr>
          <w:p w14:paraId="2DC6A628" w14:textId="029C56F0" w:rsidR="00425B7A" w:rsidRPr="004758BE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7A">
              <w:rPr>
                <w:rFonts w:ascii="Times New Roman" w:hAnsi="Times New Roman" w:cs="Times New Roman"/>
                <w:sz w:val="24"/>
                <w:szCs w:val="24"/>
              </w:rPr>
              <w:t>ID: UA-2025-08-01-000489-a</w:t>
            </w:r>
          </w:p>
        </w:tc>
      </w:tr>
      <w:tr w:rsidR="00425B7A" w:rsidRPr="00496925" w14:paraId="516162BF" w14:textId="38E125C6" w:rsidTr="00425B7A">
        <w:trPr>
          <w:trHeight w:val="1150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546E140F" w14:textId="32E2FD21" w:rsidR="00425B7A" w:rsidRPr="0096349A" w:rsidRDefault="00425B7A" w:rsidP="00545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0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Інвентар для ремонту господарським способом (валик, ванночка)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1E046BFA" w14:textId="24393EC6" w:rsidR="00425B7A" w:rsidRPr="004758BE" w:rsidRDefault="00425B7A" w:rsidP="00545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5450CD">
              <w:rPr>
                <w:rFonts w:ascii="Times New Roman" w:hAnsi="Times New Roman" w:cs="Times New Roman"/>
                <w:sz w:val="24"/>
                <w:szCs w:val="24"/>
              </w:rPr>
              <w:t>44510000-8 Знаряддя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AAF1835" w14:textId="049B56BF" w:rsidR="00425B7A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1A40808C" w14:textId="26F57E4F" w:rsidR="00425B7A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79045CA" w14:textId="13E50809" w:rsidR="00425B7A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471F92A" w14:textId="77777777" w:rsidR="00425B7A" w:rsidRPr="004758BE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Серпень</w:t>
            </w:r>
          </w:p>
          <w:p w14:paraId="34D22270" w14:textId="3370AD6E" w:rsidR="00425B7A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4BA2164" w14:textId="77777777" w:rsidR="00425B7A" w:rsidRPr="004758BE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739FB74A" w14:textId="77777777" w:rsidR="00425B7A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</w:t>
            </w:r>
          </w:p>
          <w:p w14:paraId="7C7FE42C" w14:textId="77777777" w:rsidR="00425B7A" w:rsidRPr="004758BE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0" w:type="dxa"/>
            <w:tcBorders>
              <w:bottom w:val="single" w:sz="4" w:space="0" w:color="auto"/>
            </w:tcBorders>
          </w:tcPr>
          <w:p w14:paraId="3072DD38" w14:textId="6697304A" w:rsidR="00425B7A" w:rsidRPr="004758BE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7A">
              <w:rPr>
                <w:rFonts w:ascii="Times New Roman" w:hAnsi="Times New Roman" w:cs="Times New Roman"/>
                <w:sz w:val="24"/>
                <w:szCs w:val="24"/>
              </w:rPr>
              <w:t>ID: UA-2025-08-01-000671-a</w:t>
            </w:r>
          </w:p>
        </w:tc>
      </w:tr>
      <w:tr w:rsidR="00425B7A" w:rsidRPr="00496925" w14:paraId="0A464B9E" w14:textId="419D8157" w:rsidTr="00425B7A">
        <w:trPr>
          <w:trHeight w:val="115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E116" w14:textId="3FDD8A0B" w:rsidR="00425B7A" w:rsidRPr="0096349A" w:rsidRDefault="00425B7A" w:rsidP="00917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0CD">
              <w:rPr>
                <w:rFonts w:ascii="Times New Roman" w:hAnsi="Times New Roman" w:cs="Times New Roman"/>
                <w:sz w:val="24"/>
                <w:szCs w:val="24"/>
              </w:rPr>
              <w:t>Матеріали для ремонту господарським способом (шуруп для гіпсокартону, саморізи)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C9E2" w14:textId="0AD83AA0" w:rsidR="00425B7A" w:rsidRPr="004758BE" w:rsidRDefault="00425B7A" w:rsidP="00545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5450CD">
              <w:rPr>
                <w:rFonts w:ascii="Times New Roman" w:hAnsi="Times New Roman" w:cs="Times New Roman"/>
                <w:sz w:val="24"/>
                <w:szCs w:val="24"/>
              </w:rPr>
              <w:t>44530000-4 — Кріпильні деталі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A21F" w14:textId="3AD827C1" w:rsidR="00425B7A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2986" w14:textId="5939463A" w:rsidR="00425B7A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BE3D" w14:textId="0B9F6F07" w:rsidR="00425B7A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0CB9" w14:textId="77777777" w:rsidR="00425B7A" w:rsidRPr="004758BE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Серпень</w:t>
            </w:r>
          </w:p>
          <w:p w14:paraId="38F60BB8" w14:textId="1EBC035B" w:rsidR="00425B7A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6E23" w14:textId="77777777" w:rsidR="00425B7A" w:rsidRPr="004758BE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0962F169" w14:textId="77777777" w:rsidR="00425B7A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</w:t>
            </w:r>
          </w:p>
          <w:p w14:paraId="522C585A" w14:textId="77777777" w:rsidR="00425B7A" w:rsidRPr="004758BE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B1D5" w14:textId="4E8EB942" w:rsidR="00425B7A" w:rsidRPr="004758BE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7A">
              <w:rPr>
                <w:rFonts w:ascii="Times New Roman" w:hAnsi="Times New Roman" w:cs="Times New Roman"/>
                <w:sz w:val="24"/>
                <w:szCs w:val="24"/>
              </w:rPr>
              <w:t>ID: UA-2025-08-01-000799-a</w:t>
            </w:r>
          </w:p>
        </w:tc>
      </w:tr>
      <w:tr w:rsidR="00425B7A" w:rsidRPr="00496925" w14:paraId="7E6BAD7F" w14:textId="54EE204E" w:rsidTr="00425B7A">
        <w:trPr>
          <w:trHeight w:val="1150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64FFBE78" w14:textId="3D8A6D10" w:rsidR="00425B7A" w:rsidRPr="0096349A" w:rsidRDefault="00425B7A" w:rsidP="00545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0CD">
              <w:rPr>
                <w:rFonts w:ascii="Times New Roman" w:hAnsi="Times New Roman" w:cs="Times New Roman"/>
                <w:sz w:val="24"/>
                <w:szCs w:val="24"/>
              </w:rPr>
              <w:t>Матеріали для ремонту господарським способом (фасадна фарба)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423ADF08" w14:textId="56440A6E" w:rsidR="00425B7A" w:rsidRPr="004758BE" w:rsidRDefault="00425B7A" w:rsidP="00545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5450CD">
              <w:rPr>
                <w:rFonts w:ascii="Times New Roman" w:hAnsi="Times New Roman" w:cs="Times New Roman"/>
                <w:sz w:val="24"/>
                <w:szCs w:val="24"/>
              </w:rPr>
              <w:t>44810000-1 — Фарби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78AFCC9" w14:textId="0C8F9580" w:rsidR="00425B7A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5A10A4C7" w14:textId="599E7273" w:rsidR="00425B7A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B8E4680" w14:textId="3BE10BDC" w:rsidR="00425B7A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4390D81B" w14:textId="77777777" w:rsidR="00425B7A" w:rsidRPr="004758BE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Серпень</w:t>
            </w:r>
          </w:p>
          <w:p w14:paraId="2C337F08" w14:textId="26BF4DD7" w:rsidR="00425B7A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1419F644" w14:textId="77777777" w:rsidR="00425B7A" w:rsidRPr="004758BE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43095B48" w14:textId="77777777" w:rsidR="00425B7A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</w:t>
            </w:r>
          </w:p>
          <w:p w14:paraId="4E9D2A46" w14:textId="77777777" w:rsidR="00425B7A" w:rsidRPr="004758BE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0" w:type="dxa"/>
            <w:tcBorders>
              <w:top w:val="single" w:sz="4" w:space="0" w:color="auto"/>
            </w:tcBorders>
          </w:tcPr>
          <w:p w14:paraId="4E5A27B4" w14:textId="755B5029" w:rsidR="00425B7A" w:rsidRPr="004758BE" w:rsidRDefault="00425B7A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B7A">
              <w:rPr>
                <w:rFonts w:ascii="Times New Roman" w:hAnsi="Times New Roman" w:cs="Times New Roman"/>
                <w:sz w:val="24"/>
                <w:szCs w:val="24"/>
              </w:rPr>
              <w:t>ID: UA-2025-08-01-000912-a</w:t>
            </w:r>
          </w:p>
        </w:tc>
      </w:tr>
      <w:bookmarkEnd w:id="2"/>
      <w:bookmarkEnd w:id="3"/>
      <w:bookmarkEnd w:id="4"/>
    </w:tbl>
    <w:p w14:paraId="41C8FAB6" w14:textId="77777777" w:rsidR="005C6679" w:rsidRPr="00496925" w:rsidRDefault="005C6679" w:rsidP="00DF6CD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646F746" w14:textId="26246B69" w:rsidR="00E43A1A" w:rsidRPr="005450CD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0CD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5450CD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5450CD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5450CD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5450CD">
        <w:rPr>
          <w:rFonts w:ascii="Times New Roman" w:hAnsi="Times New Roman" w:cs="Times New Roman"/>
          <w:sz w:val="24"/>
          <w:szCs w:val="24"/>
        </w:rPr>
        <w:t xml:space="preserve">від </w:t>
      </w:r>
      <w:r w:rsidR="005450CD">
        <w:rPr>
          <w:rFonts w:ascii="Times New Roman" w:hAnsi="Times New Roman" w:cs="Times New Roman"/>
          <w:sz w:val="24"/>
          <w:szCs w:val="24"/>
        </w:rPr>
        <w:t>01</w:t>
      </w:r>
      <w:r w:rsidRPr="005450CD">
        <w:rPr>
          <w:rFonts w:ascii="Times New Roman" w:hAnsi="Times New Roman" w:cs="Times New Roman"/>
          <w:sz w:val="24"/>
          <w:szCs w:val="24"/>
        </w:rPr>
        <w:t>.</w:t>
      </w:r>
      <w:r w:rsidR="002C6077" w:rsidRPr="005450CD">
        <w:rPr>
          <w:rFonts w:ascii="Times New Roman" w:hAnsi="Times New Roman" w:cs="Times New Roman"/>
          <w:sz w:val="24"/>
          <w:szCs w:val="24"/>
        </w:rPr>
        <w:t>0</w:t>
      </w:r>
      <w:r w:rsidR="005450CD">
        <w:rPr>
          <w:rFonts w:ascii="Times New Roman" w:hAnsi="Times New Roman" w:cs="Times New Roman"/>
          <w:sz w:val="24"/>
          <w:szCs w:val="24"/>
        </w:rPr>
        <w:t>8</w:t>
      </w:r>
      <w:r w:rsidR="002A244F" w:rsidRPr="005450CD">
        <w:rPr>
          <w:rFonts w:ascii="Times New Roman" w:hAnsi="Times New Roman" w:cs="Times New Roman"/>
          <w:sz w:val="24"/>
          <w:szCs w:val="24"/>
        </w:rPr>
        <w:t>.202</w:t>
      </w:r>
      <w:r w:rsidR="007128CA" w:rsidRPr="005450CD">
        <w:rPr>
          <w:rFonts w:ascii="Times New Roman" w:hAnsi="Times New Roman" w:cs="Times New Roman"/>
          <w:sz w:val="24"/>
          <w:szCs w:val="24"/>
        </w:rPr>
        <w:t>5</w:t>
      </w:r>
      <w:r w:rsidRPr="005450CD">
        <w:rPr>
          <w:rFonts w:ascii="Times New Roman" w:hAnsi="Times New Roman" w:cs="Times New Roman"/>
          <w:sz w:val="24"/>
          <w:szCs w:val="24"/>
        </w:rPr>
        <w:t>р. протокол №</w:t>
      </w:r>
      <w:r w:rsidR="00D6240D" w:rsidRPr="005450CD">
        <w:rPr>
          <w:rFonts w:ascii="Times New Roman" w:hAnsi="Times New Roman" w:cs="Times New Roman"/>
          <w:sz w:val="24"/>
          <w:szCs w:val="24"/>
        </w:rPr>
        <w:t xml:space="preserve"> </w:t>
      </w:r>
      <w:r w:rsidR="00952635" w:rsidRPr="005450CD">
        <w:rPr>
          <w:rFonts w:ascii="Times New Roman" w:hAnsi="Times New Roman" w:cs="Times New Roman"/>
          <w:sz w:val="24"/>
          <w:szCs w:val="24"/>
        </w:rPr>
        <w:t>1</w:t>
      </w:r>
      <w:r w:rsidR="005450CD">
        <w:rPr>
          <w:rFonts w:ascii="Times New Roman" w:hAnsi="Times New Roman" w:cs="Times New Roman"/>
          <w:sz w:val="24"/>
          <w:szCs w:val="24"/>
        </w:rPr>
        <w:t>80</w:t>
      </w:r>
      <w:r w:rsidRPr="005450CD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5450CD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6CEB874D" w:rsidR="001E4AD2" w:rsidRPr="005450CD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0CD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5450CD">
        <w:rPr>
          <w:rFonts w:ascii="Times New Roman" w:hAnsi="Times New Roman" w:cs="Times New Roman"/>
          <w:b/>
          <w:sz w:val="24"/>
          <w:szCs w:val="24"/>
        </w:rPr>
        <w:t>закупівл</w:t>
      </w:r>
      <w:r w:rsidR="005450CD">
        <w:rPr>
          <w:rFonts w:ascii="Times New Roman" w:hAnsi="Times New Roman" w:cs="Times New Roman"/>
          <w:b/>
          <w:sz w:val="24"/>
          <w:szCs w:val="24"/>
        </w:rPr>
        <w:t>і</w:t>
      </w:r>
      <w:r w:rsidR="00A0128A" w:rsidRPr="005450CD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5450CD">
        <w:rPr>
          <w:rFonts w:ascii="Times New Roman" w:hAnsi="Times New Roman" w:cs="Times New Roman"/>
          <w:b/>
          <w:sz w:val="24"/>
          <w:szCs w:val="24"/>
        </w:rPr>
        <w:t>ю</w:t>
      </w:r>
      <w:r w:rsidR="00CF667F" w:rsidRPr="005450CD">
        <w:rPr>
          <w:rFonts w:ascii="Times New Roman" w:hAnsi="Times New Roman" w:cs="Times New Roman"/>
          <w:b/>
          <w:sz w:val="24"/>
          <w:szCs w:val="24"/>
        </w:rPr>
        <w:t>ться</w:t>
      </w:r>
      <w:r w:rsidRPr="005450CD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5450CD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5450CD">
        <w:rPr>
          <w:rFonts w:ascii="Times New Roman" w:hAnsi="Times New Roman" w:cs="Times New Roman"/>
          <w:b/>
          <w:sz w:val="24"/>
          <w:szCs w:val="24"/>
        </w:rPr>
        <w:t>№ 1178</w:t>
      </w:r>
      <w:r w:rsidRPr="005450CD">
        <w:rPr>
          <w:rFonts w:ascii="Times New Roman" w:hAnsi="Times New Roman" w:cs="Times New Roman"/>
          <w:sz w:val="24"/>
          <w:szCs w:val="24"/>
        </w:rPr>
        <w:t>.</w:t>
      </w:r>
    </w:p>
    <w:p w14:paraId="4E68CB3E" w14:textId="77777777" w:rsidR="00B9327E" w:rsidRPr="005450CD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F600ED" w14:textId="77777777" w:rsidR="00F01D21" w:rsidRPr="005450CD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52992D68" w:rsidR="00E43A1A" w:rsidRPr="005450CD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0CD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5450CD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450CD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322BD4" w:rsidRPr="005450CD">
        <w:rPr>
          <w:rFonts w:ascii="Times New Roman" w:hAnsi="Times New Roman" w:cs="Times New Roman"/>
          <w:sz w:val="24"/>
          <w:szCs w:val="24"/>
        </w:rPr>
        <w:t>Альона ТИМОШЕНКО</w:t>
      </w:r>
    </w:p>
    <w:sectPr w:rsidR="00E43A1A" w:rsidRPr="005450CD" w:rsidSect="00425B7A">
      <w:pgSz w:w="16838" w:h="11906" w:orient="landscape"/>
      <w:pgMar w:top="567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0F02A" w14:textId="77777777" w:rsidR="00177AF9" w:rsidRDefault="00177AF9" w:rsidP="0023219C">
      <w:pPr>
        <w:spacing w:after="0" w:line="240" w:lineRule="auto"/>
      </w:pPr>
      <w:r>
        <w:separator/>
      </w:r>
    </w:p>
  </w:endnote>
  <w:endnote w:type="continuationSeparator" w:id="0">
    <w:p w14:paraId="067C877C" w14:textId="77777777" w:rsidR="00177AF9" w:rsidRDefault="00177AF9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F2AF8" w14:textId="77777777" w:rsidR="00177AF9" w:rsidRDefault="00177AF9" w:rsidP="0023219C">
      <w:pPr>
        <w:spacing w:after="0" w:line="240" w:lineRule="auto"/>
      </w:pPr>
      <w:r>
        <w:separator/>
      </w:r>
    </w:p>
  </w:footnote>
  <w:footnote w:type="continuationSeparator" w:id="0">
    <w:p w14:paraId="43E8F6F9" w14:textId="77777777" w:rsidR="00177AF9" w:rsidRDefault="00177AF9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4581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3FC0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80F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77AF9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270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4B5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3EFD"/>
    <w:rsid w:val="0025402E"/>
    <w:rsid w:val="00254C20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4D3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0193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2BD4"/>
    <w:rsid w:val="003238EF"/>
    <w:rsid w:val="003242BF"/>
    <w:rsid w:val="003247C6"/>
    <w:rsid w:val="00324F04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43A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6F83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50A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7A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4A3C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4D96"/>
    <w:rsid w:val="00496925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C5E1A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7DB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0CD"/>
    <w:rsid w:val="00545907"/>
    <w:rsid w:val="00546198"/>
    <w:rsid w:val="00547118"/>
    <w:rsid w:val="0054717A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507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D66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6AE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984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1ECC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3E2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0774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3BA4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04B5"/>
    <w:rsid w:val="00911605"/>
    <w:rsid w:val="009126AE"/>
    <w:rsid w:val="00912AEC"/>
    <w:rsid w:val="00914253"/>
    <w:rsid w:val="00914600"/>
    <w:rsid w:val="009152CF"/>
    <w:rsid w:val="00915742"/>
    <w:rsid w:val="009158CB"/>
    <w:rsid w:val="009177E1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0CE6"/>
    <w:rsid w:val="0095218B"/>
    <w:rsid w:val="0095222F"/>
    <w:rsid w:val="00952635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349A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479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36BC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28F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0950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2E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3DF7"/>
    <w:rsid w:val="00BF42DA"/>
    <w:rsid w:val="00BF5286"/>
    <w:rsid w:val="00BF67FC"/>
    <w:rsid w:val="00BF6E16"/>
    <w:rsid w:val="00BF74E3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44CD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4C92"/>
    <w:rsid w:val="00CC5BB0"/>
    <w:rsid w:val="00CC614B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0BAB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1F3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BAE"/>
    <w:rsid w:val="00D7617F"/>
    <w:rsid w:val="00D765FC"/>
    <w:rsid w:val="00D76646"/>
    <w:rsid w:val="00D76A9B"/>
    <w:rsid w:val="00D76DA9"/>
    <w:rsid w:val="00D80166"/>
    <w:rsid w:val="00D8141F"/>
    <w:rsid w:val="00D8162F"/>
    <w:rsid w:val="00D82BE7"/>
    <w:rsid w:val="00D8317D"/>
    <w:rsid w:val="00D831E8"/>
    <w:rsid w:val="00D832F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09E4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D3C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4862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21F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88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2F49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79B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7C3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3282"/>
    <w:rsid w:val="00F93A71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A11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5247</TotalTime>
  <Pages>1</Pages>
  <Words>1555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665</cp:revision>
  <cp:lastPrinted>2025-08-04T07:18:00Z</cp:lastPrinted>
  <dcterms:created xsi:type="dcterms:W3CDTF">2020-10-07T13:56:00Z</dcterms:created>
  <dcterms:modified xsi:type="dcterms:W3CDTF">2025-09-25T08:10:00Z</dcterms:modified>
</cp:coreProperties>
</file>